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1C" w:rsidRPr="00A46A1C" w:rsidRDefault="00A46A1C">
      <w:pPr>
        <w:rPr>
          <w:b/>
          <w:lang w:val="en-US"/>
        </w:rPr>
      </w:pPr>
      <w:r w:rsidRPr="00A46A1C">
        <w:rPr>
          <w:b/>
          <w:lang w:val="en-US"/>
        </w:rPr>
        <w:t xml:space="preserve">Table 1. Patients </w:t>
      </w:r>
      <w:proofErr w:type="spellStart"/>
      <w:r w:rsidRPr="00A46A1C">
        <w:rPr>
          <w:b/>
          <w:lang w:val="en-US"/>
        </w:rPr>
        <w:t>oncological</w:t>
      </w:r>
      <w:proofErr w:type="spellEnd"/>
      <w:r w:rsidRPr="00A46A1C">
        <w:rPr>
          <w:b/>
          <w:lang w:val="en-US"/>
        </w:rPr>
        <w:t xml:space="preserve"> </w:t>
      </w:r>
      <w:r w:rsidR="00F23586">
        <w:rPr>
          <w:b/>
          <w:lang w:val="en-US"/>
        </w:rPr>
        <w:t>histories</w:t>
      </w:r>
      <w:r w:rsidRPr="00A46A1C">
        <w:rPr>
          <w:b/>
          <w:lang w:val="en-US"/>
        </w:rPr>
        <w:t>, FIQ and present status</w:t>
      </w:r>
    </w:p>
    <w:tbl>
      <w:tblPr>
        <w:tblW w:w="1530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73"/>
        <w:gridCol w:w="1130"/>
        <w:gridCol w:w="1196"/>
        <w:gridCol w:w="1188"/>
        <w:gridCol w:w="1169"/>
        <w:gridCol w:w="1177"/>
        <w:gridCol w:w="1443"/>
        <w:gridCol w:w="1198"/>
        <w:gridCol w:w="1878"/>
        <w:gridCol w:w="1878"/>
        <w:gridCol w:w="1878"/>
      </w:tblGrid>
      <w:tr w:rsidR="00A46A1C" w:rsidRPr="00C53EDC" w:rsidTr="0025536B">
        <w:trPr>
          <w:trHeight w:val="799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965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patient</w:t>
            </w:r>
            <w:r w:rsidR="0029653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</w:t>
            </w:r>
            <w:proofErr w:type="spellEnd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Sex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Age</w:t>
            </w:r>
            <w:proofErr w:type="spellEnd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at </w:t>
            </w: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diagnosis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CSI </w:t>
            </w: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duration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BOOST PF/TB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OS </w:t>
            </w: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months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oncological</w:t>
            </w:r>
            <w:proofErr w:type="spellEnd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event</w:t>
            </w:r>
            <w:proofErr w:type="spellEnd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free </w:t>
            </w: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survival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53EDC">
              <w:rPr>
                <w:b/>
                <w:sz w:val="20"/>
                <w:szCs w:val="20"/>
              </w:rPr>
              <w:t>Desmoid</w:t>
            </w:r>
            <w:proofErr w:type="spellEnd"/>
            <w:r w:rsidRPr="00C53EDC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C53EDC">
              <w:rPr>
                <w:b/>
                <w:sz w:val="20"/>
                <w:szCs w:val="20"/>
              </w:rPr>
              <w:t>age</w:t>
            </w:r>
            <w:proofErr w:type="spellEnd"/>
            <w:r w:rsidRPr="00C53ED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53EDC">
              <w:rPr>
                <w:b/>
                <w:sz w:val="20"/>
                <w:szCs w:val="20"/>
              </w:rPr>
              <w:t>Other</w:t>
            </w:r>
            <w:proofErr w:type="spellEnd"/>
            <w:r w:rsidRPr="00C53ED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53EDC">
              <w:rPr>
                <w:b/>
                <w:sz w:val="20"/>
                <w:szCs w:val="20"/>
              </w:rPr>
              <w:t>malignancies</w:t>
            </w:r>
            <w:proofErr w:type="spellEnd"/>
            <w:r w:rsidR="0029653D">
              <w:rPr>
                <w:b/>
                <w:sz w:val="20"/>
                <w:szCs w:val="20"/>
              </w:rPr>
              <w:t xml:space="preserve"> </w:t>
            </w:r>
            <w:r w:rsidR="0029653D" w:rsidRPr="0029653D">
              <w:rPr>
                <w:b/>
                <w:sz w:val="20"/>
                <w:szCs w:val="20"/>
              </w:rPr>
              <w:t>(</w:t>
            </w:r>
            <w:proofErr w:type="spellStart"/>
            <w:r w:rsidR="0029653D" w:rsidRPr="0029653D">
              <w:rPr>
                <w:b/>
                <w:sz w:val="20"/>
                <w:szCs w:val="20"/>
              </w:rPr>
              <w:t>age</w:t>
            </w:r>
            <w:proofErr w:type="spellEnd"/>
            <w:r w:rsidR="0029653D" w:rsidRPr="0029653D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it-IT"/>
              </w:rPr>
              <w:t>FIQ at time after diagnosis (months)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present</w:t>
            </w:r>
            <w:proofErr w:type="spellEnd"/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status</w:t>
            </w:r>
          </w:p>
        </w:tc>
      </w:tr>
      <w:tr w:rsidR="00A46A1C" w:rsidRPr="0029653D" w:rsidTr="0025536B">
        <w:trPr>
          <w:trHeight w:val="117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>PF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54,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 xml:space="preserve">Y (28 </w:t>
            </w:r>
            <w:proofErr w:type="spellStart"/>
            <w:r w:rsidRPr="00A46A1C">
              <w:rPr>
                <w:sz w:val="16"/>
                <w:szCs w:val="16"/>
              </w:rPr>
              <w:t>years</w:t>
            </w:r>
            <w:proofErr w:type="spellEnd"/>
            <w:r w:rsidRPr="00A46A1C">
              <w:rPr>
                <w:sz w:val="16"/>
                <w:szCs w:val="16"/>
              </w:rPr>
              <w:t>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F235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76,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after</w:t>
            </w:r>
            <w:proofErr w:type="spellEnd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2 </w:t>
            </w:r>
            <w:proofErr w:type="spellStart"/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years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  <w:t>university degree, married, fully independent</w:t>
            </w:r>
          </w:p>
        </w:tc>
      </w:tr>
      <w:tr w:rsidR="00A46A1C" w:rsidRPr="0029653D" w:rsidTr="0025536B">
        <w:trPr>
          <w:trHeight w:val="99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PF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142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129,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 xml:space="preserve">73, </w:t>
            </w:r>
            <w:proofErr w:type="spellStart"/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>after</w:t>
            </w:r>
            <w:proofErr w:type="spellEnd"/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 xml:space="preserve"> </w:t>
            </w:r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2 </w:t>
            </w:r>
            <w:proofErr w:type="spellStart"/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years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  <w:t>working after completing a professional course</w:t>
            </w:r>
          </w:p>
        </w:tc>
      </w:tr>
      <w:tr w:rsidR="00A46A1C" w:rsidRPr="00C53EDC" w:rsidTr="0025536B">
        <w:trPr>
          <w:trHeight w:val="799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PF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71,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 xml:space="preserve">MELTUMP  (23 </w:t>
            </w:r>
            <w:proofErr w:type="spellStart"/>
            <w:r w:rsidRPr="00A46A1C">
              <w:rPr>
                <w:sz w:val="16"/>
                <w:szCs w:val="16"/>
              </w:rPr>
              <w:t>years</w:t>
            </w:r>
            <w:proofErr w:type="spellEnd"/>
            <w:r w:rsidRPr="00A46A1C">
              <w:rPr>
                <w:sz w:val="16"/>
                <w:szCs w:val="16"/>
              </w:rPr>
              <w:t>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 xml:space="preserve">86, </w:t>
            </w:r>
            <w:proofErr w:type="spellStart"/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>after</w:t>
            </w:r>
            <w:proofErr w:type="spellEnd"/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 xml:space="preserve"> 7 </w:t>
            </w:r>
            <w:proofErr w:type="spellStart"/>
            <w:r w:rsidRPr="00C53EDC">
              <w:rPr>
                <w:rFonts w:eastAsia="Times New Roman" w:cs="Times New Roman"/>
                <w:sz w:val="16"/>
                <w:szCs w:val="16"/>
                <w:lang w:eastAsia="it-IT"/>
              </w:rPr>
              <w:t>years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attending</w:t>
            </w:r>
            <w:proofErr w:type="spellEnd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university</w:t>
            </w:r>
            <w:proofErr w:type="spellEnd"/>
          </w:p>
        </w:tc>
      </w:tr>
      <w:tr w:rsidR="00A46A1C" w:rsidRPr="0029653D" w:rsidTr="0025536B">
        <w:trPr>
          <w:trHeight w:val="93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TB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42,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 xml:space="preserve">Melanoma (19 </w:t>
            </w:r>
            <w:proofErr w:type="spellStart"/>
            <w:r w:rsidRPr="00A46A1C">
              <w:rPr>
                <w:sz w:val="16"/>
                <w:szCs w:val="16"/>
              </w:rPr>
              <w:t>years</w:t>
            </w:r>
            <w:proofErr w:type="spellEnd"/>
            <w:r w:rsidRPr="00A46A1C">
              <w:rPr>
                <w:sz w:val="16"/>
                <w:szCs w:val="16"/>
              </w:rPr>
              <w:t>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1C" w:rsidRPr="00C53EDC" w:rsidRDefault="00A46A1C" w:rsidP="00F235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89,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after</w:t>
            </w:r>
            <w:proofErr w:type="spellEnd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3 </w:t>
            </w:r>
            <w:proofErr w:type="spellStart"/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years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  <w:t>special education program and extra-help teacher</w:t>
            </w:r>
          </w:p>
        </w:tc>
      </w:tr>
      <w:tr w:rsidR="00A46A1C" w:rsidRPr="00C53EDC" w:rsidTr="0025536B">
        <w:trPr>
          <w:trHeight w:val="799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TB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60,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uncensored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  <w:lang w:val="en-US"/>
              </w:rPr>
            </w:pPr>
            <w:r w:rsidRPr="00A46A1C">
              <w:rPr>
                <w:sz w:val="16"/>
                <w:szCs w:val="16"/>
                <w:lang w:val="en-US"/>
              </w:rPr>
              <w:t xml:space="preserve">Thyroid Tir3 and </w:t>
            </w:r>
            <w:proofErr w:type="spellStart"/>
            <w:r w:rsidRPr="00A46A1C">
              <w:rPr>
                <w:sz w:val="16"/>
                <w:szCs w:val="16"/>
                <w:lang w:val="en-US"/>
              </w:rPr>
              <w:t>Pancreatoblastoma</w:t>
            </w:r>
            <w:proofErr w:type="spellEnd"/>
            <w:r w:rsidRPr="00A46A1C">
              <w:rPr>
                <w:sz w:val="16"/>
                <w:szCs w:val="16"/>
                <w:lang w:val="en-US"/>
              </w:rPr>
              <w:t xml:space="preserve"> (11 years)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F2358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98,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after</w:t>
            </w:r>
            <w:proofErr w:type="spellEnd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5 </w:t>
            </w:r>
            <w:proofErr w:type="spellStart"/>
            <w:r w:rsidR="00F23586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years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val="en-US" w:eastAsia="it-IT"/>
              </w:rPr>
              <w:t>special education program</w:t>
            </w:r>
          </w:p>
        </w:tc>
      </w:tr>
      <w:tr w:rsidR="00A46A1C" w:rsidRPr="00C53EDC" w:rsidTr="0025536B">
        <w:trPr>
          <w:trHeight w:val="799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29653D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#</w:t>
            </w:r>
            <w:r w:rsidR="00A46A1C"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TB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44,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censored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A46A1C" w:rsidRDefault="00A46A1C" w:rsidP="0025536B">
            <w:pPr>
              <w:jc w:val="center"/>
              <w:rPr>
                <w:sz w:val="16"/>
                <w:szCs w:val="16"/>
              </w:rPr>
            </w:pPr>
            <w:r w:rsidRPr="00A46A1C">
              <w:rPr>
                <w:sz w:val="16"/>
                <w:szCs w:val="16"/>
              </w:rPr>
              <w:t>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n.a.</w:t>
            </w:r>
            <w:proofErr w:type="spellEnd"/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1C" w:rsidRPr="00C53EDC" w:rsidRDefault="00A46A1C" w:rsidP="0025536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standard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education</w:t>
            </w:r>
            <w:proofErr w:type="spellEnd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C53EDC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program</w:t>
            </w:r>
            <w:proofErr w:type="spellEnd"/>
          </w:p>
        </w:tc>
      </w:tr>
    </w:tbl>
    <w:p w:rsidR="008A564E" w:rsidRPr="00C53EDC" w:rsidRDefault="00A46A1C">
      <w:pPr>
        <w:rPr>
          <w:lang w:val="en-US"/>
        </w:rPr>
      </w:pPr>
      <w:proofErr w:type="spellStart"/>
      <w:r>
        <w:rPr>
          <w:lang w:val="en-US"/>
        </w:rPr>
        <w:t>Legenda</w:t>
      </w:r>
      <w:proofErr w:type="spellEnd"/>
      <w:r>
        <w:rPr>
          <w:lang w:val="en-US"/>
        </w:rPr>
        <w:t xml:space="preserve">. CSI: </w:t>
      </w:r>
      <w:proofErr w:type="spellStart"/>
      <w:r>
        <w:rPr>
          <w:lang w:val="en-US"/>
        </w:rPr>
        <w:t>craniospinal</w:t>
      </w:r>
      <w:proofErr w:type="spellEnd"/>
      <w:r>
        <w:rPr>
          <w:lang w:val="en-US"/>
        </w:rPr>
        <w:t xml:space="preserve"> irradiation; PF: posterior </w:t>
      </w:r>
      <w:proofErr w:type="spellStart"/>
      <w:r>
        <w:rPr>
          <w:lang w:val="en-US"/>
        </w:rPr>
        <w:t>fossa</w:t>
      </w:r>
      <w:proofErr w:type="spellEnd"/>
      <w:r>
        <w:rPr>
          <w:lang w:val="en-US"/>
        </w:rPr>
        <w:t>; TB: tumor bed; OS: overall survival; FIQ: full intelligence quotient</w:t>
      </w:r>
    </w:p>
    <w:sectPr w:rsidR="008A564E" w:rsidRPr="00C53EDC" w:rsidSect="00A46A1C">
      <w:pgSz w:w="16838" w:h="11906" w:orient="landscape"/>
      <w:pgMar w:top="141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7463A"/>
    <w:rsid w:val="00051D8D"/>
    <w:rsid w:val="001B7076"/>
    <w:rsid w:val="0029653D"/>
    <w:rsid w:val="008A564E"/>
    <w:rsid w:val="00A46A1C"/>
    <w:rsid w:val="00C53EDC"/>
    <w:rsid w:val="00D7463A"/>
    <w:rsid w:val="00EC22F8"/>
    <w:rsid w:val="00F2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56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massiminomaura</dc:creator>
  <cp:lastModifiedBy>massiminomaura</cp:lastModifiedBy>
  <cp:revision>4</cp:revision>
  <dcterms:created xsi:type="dcterms:W3CDTF">2020-09-02T10:27:00Z</dcterms:created>
  <dcterms:modified xsi:type="dcterms:W3CDTF">2020-09-02T15:32:00Z</dcterms:modified>
</cp:coreProperties>
</file>